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14C5C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14C5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Publicado no D.O.E. </w:t>
            </w:r>
            <w:proofErr w:type="gramStart"/>
            <w:r>
              <w:rPr>
                <w:rStyle w:val="Forte"/>
                <w:rFonts w:eastAsia="Times New Roman"/>
              </w:rPr>
              <w:t>de</w:t>
            </w:r>
            <w:proofErr w:type="gramEnd"/>
            <w:r>
              <w:rPr>
                <w:rStyle w:val="Forte"/>
                <w:rFonts w:eastAsia="Times New Roman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F310C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04/12/2025</w:t>
            </w:r>
            <w:bookmarkStart w:id="0" w:name="_GoBack"/>
            <w:bookmarkEnd w:id="0"/>
          </w:p>
        </w:tc>
      </w:tr>
    </w:tbl>
    <w:p w:rsidR="00000000" w:rsidRDefault="00614C5C">
      <w:pPr>
        <w:pStyle w:val="NormalWeb"/>
      </w:pPr>
      <w:r>
        <w:rPr>
          <w:rStyle w:val="Forte"/>
        </w:rPr>
        <w:t>GOVERNO DO ESTADO DE SÃO PAULO</w:t>
      </w:r>
    </w:p>
    <w:p w:rsidR="00000000" w:rsidRDefault="00614C5C">
      <w:pPr>
        <w:pStyle w:val="NormalWeb"/>
      </w:pPr>
      <w:r>
        <w:rPr>
          <w:rStyle w:val="Forte"/>
        </w:rPr>
        <w:t xml:space="preserve">SECRETARIA DE CIÊNCIA, TECNOLOGIA E </w:t>
      </w:r>
      <w:proofErr w:type="gramStart"/>
      <w:r>
        <w:rPr>
          <w:rStyle w:val="Forte"/>
        </w:rPr>
        <w:t>INOVAÇÃO</w:t>
      </w:r>
      <w:proofErr w:type="gramEnd"/>
    </w:p>
    <w:p w:rsidR="00000000" w:rsidRDefault="00614C5C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614C5C">
      <w:pPr>
        <w:pStyle w:val="NormalWeb"/>
      </w:pPr>
      <w:r>
        <w:rPr>
          <w:rStyle w:val="Forte"/>
        </w:rPr>
        <w:t>ESCOLA TÉ</w:t>
      </w:r>
      <w:r>
        <w:rPr>
          <w:rStyle w:val="Forte"/>
        </w:rPr>
        <w:t>CNICA ESTADUAL CAROLINA CARINHATO SAMPAIO – SÃO PAULO</w:t>
      </w:r>
    </w:p>
    <w:p w:rsidR="00000000" w:rsidRDefault="00614C5C">
      <w:pPr>
        <w:pStyle w:val="NormalWeb"/>
      </w:pPr>
      <w:r>
        <w:br/>
      </w:r>
      <w:r>
        <w:rPr>
          <w:rStyle w:val="Forte"/>
        </w:rPr>
        <w:t>PROCESSO SELETIVO SIMPLIFICADO PARA PROFESSOR DE ENSINO MÉDIO E TÉCNICO</w:t>
      </w:r>
    </w:p>
    <w:p w:rsidR="00000000" w:rsidRDefault="00614C5C">
      <w:pPr>
        <w:pStyle w:val="NormalWeb"/>
      </w:pPr>
      <w:r>
        <w:rPr>
          <w:rStyle w:val="Forte"/>
        </w:rPr>
        <w:t>EDITAL Nº 134/30/2025 – PROCESSO Nº 136.00148372/2025–65</w:t>
      </w:r>
    </w:p>
    <w:p w:rsidR="00000000" w:rsidRDefault="00614C5C">
      <w:pPr>
        <w:pStyle w:val="NormalWeb"/>
      </w:pPr>
      <w:r>
        <w:rPr>
          <w:rStyle w:val="Forte"/>
        </w:rPr>
        <w:t>EDITAL DE RESULTADO DA PROVA DE MÉTODOS PEDAGÓGICOS E CLASSIFICAÇÃO FI</w:t>
      </w:r>
      <w:r>
        <w:rPr>
          <w:rStyle w:val="Forte"/>
        </w:rPr>
        <w:t>NAL</w:t>
      </w:r>
    </w:p>
    <w:p w:rsidR="00000000" w:rsidRDefault="00614C5C">
      <w:pPr>
        <w:pStyle w:val="NormalWeb"/>
      </w:pPr>
      <w:r>
        <w:t>O Superintendente da ESCOLA TÉCNICA ESTADUAL CAROLINA CARINHATO SAMPAIO, da cidade de SÃO PAULO, faz saber aos candidatos abaixo relacionados o resultado da Prova de Métodos Pedagógicos e Classificação Final do Processo Seletivo Simplificado.</w:t>
      </w:r>
    </w:p>
    <w:p w:rsidR="00000000" w:rsidRDefault="00614C5C">
      <w:pPr>
        <w:pStyle w:val="NormalWeb"/>
      </w:pPr>
      <w:r>
        <w:rPr>
          <w:rStyle w:val="Forte"/>
        </w:rPr>
        <w:t>COMPONENTE CURRICULAR (HABILITAÇÃO):</w:t>
      </w:r>
    </w:p>
    <w:p w:rsidR="00000000" w:rsidRDefault="00614C5C">
      <w:pPr>
        <w:pStyle w:val="NormalWeb"/>
      </w:pPr>
      <w:r>
        <w:t>2688 – AÇÕES DE SAÚDE E SE</w:t>
      </w:r>
      <w:r>
        <w:t>GURANÇA OCUPACIONAL (ENFERMAGEM)</w:t>
      </w:r>
    </w:p>
    <w:p w:rsidR="00F12F9D" w:rsidRDefault="00614C5C">
      <w:pPr>
        <w:pStyle w:val="NormalWeb"/>
      </w:pPr>
      <w:r>
        <w:rPr>
          <w:b/>
          <w:bCs/>
        </w:rPr>
        <w:t>CANDIDATOS NÃ</w:t>
      </w:r>
      <w:r>
        <w:rPr>
          <w:b/>
          <w:bCs/>
        </w:rPr>
        <w:t>O APROVADOS:</w:t>
      </w:r>
      <w:r>
        <w:rPr>
          <w:b/>
          <w:bCs/>
        </w:rPr>
        <w:br/>
      </w:r>
      <w:r>
        <w:rPr>
          <w:b/>
          <w:bCs/>
          <w:i/>
          <w:iCs/>
        </w:rPr>
        <w:t>São os candidatos que obtiveram nota inferior a 50 (cinquenta) pontos na Prova de Métodos Pedagógicos.</w:t>
      </w:r>
      <w:r>
        <w:rPr>
          <w:b/>
          <w:bCs/>
        </w:rPr>
        <w:br/>
        <w:t xml:space="preserve">Nº DE INSCRIÇÃO / RG / CPF / NOTA DA PROVA DE MÉTODOS </w:t>
      </w:r>
      <w:proofErr w:type="gramStart"/>
      <w:r>
        <w:rPr>
          <w:b/>
          <w:bCs/>
        </w:rPr>
        <w:t>PEDAGÓGICOS</w:t>
      </w:r>
      <w:proofErr w:type="gramEnd"/>
    </w:p>
    <w:p w:rsidR="00000000" w:rsidRDefault="00614C5C">
      <w:pPr>
        <w:pStyle w:val="NormalWeb"/>
      </w:pPr>
      <w:r>
        <w:t>6 / 555556876 / 02265318302 / 42,00</w:t>
      </w:r>
    </w:p>
    <w:p w:rsidR="00F12F9D" w:rsidRDefault="00614C5C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</w:t>
      </w:r>
      <w:r>
        <w:rPr>
          <w:i/>
          <w:iCs/>
        </w:rPr>
        <w:t xml:space="preserve"> que não compareceram no dia da Prova de Métodos Pedagógicos</w:t>
      </w:r>
      <w:r w:rsidR="00F12F9D">
        <w:br/>
        <w:t>Nº DE INSCRIÇÃO / RG / CPF</w:t>
      </w:r>
      <w:proofErr w:type="gramStart"/>
      <w:r w:rsidR="00F12F9D">
        <w:t> ]</w:t>
      </w:r>
      <w:proofErr w:type="gramEnd"/>
    </w:p>
    <w:p w:rsidR="00000000" w:rsidRDefault="00614C5C">
      <w:pPr>
        <w:pStyle w:val="NormalWeb"/>
      </w:pPr>
      <w:r>
        <w:t xml:space="preserve">1 / 459627284 / 36141566804 / </w:t>
      </w:r>
      <w:r>
        <w:br/>
        <w:t xml:space="preserve">3 / 19.327.036–5 / 10134665864 / </w:t>
      </w:r>
      <w:r>
        <w:br/>
        <w:t xml:space="preserve">4 / 435108748 / 37429162894 / </w:t>
      </w:r>
    </w:p>
    <w:p w:rsidR="00614C5C" w:rsidRDefault="00614C5C">
      <w:pPr>
        <w:pStyle w:val="NormalWeb"/>
      </w:pPr>
    </w:p>
    <w:sectPr w:rsidR="00614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12F9D"/>
    <w:rsid w:val="00614C5C"/>
    <w:rsid w:val="00F12F9D"/>
    <w:rsid w:val="00F3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2F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F9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2F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F9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2025-12-03T12:16:00Z</dcterms:created>
  <dcterms:modified xsi:type="dcterms:W3CDTF">2025-12-03T12:54:00Z</dcterms:modified>
</cp:coreProperties>
</file>